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C0" w:rsidRPr="008A6719" w:rsidRDefault="00892AE1">
      <w:pPr>
        <w:pStyle w:val="Ttulo1"/>
        <w:rPr>
          <w:rFonts w:ascii="Times New Roman" w:hAnsi="Times New Roman"/>
          <w:i/>
          <w:sz w:val="26"/>
          <w:szCs w:val="26"/>
          <w:lang w:val="es-ES"/>
        </w:rPr>
      </w:pPr>
      <w:r w:rsidRPr="008A6719">
        <w:rPr>
          <w:rFonts w:ascii="Times New Roman" w:hAnsi="Times New Roman"/>
          <w:i/>
          <w:color w:val="4BACC6" w:themeColor="accent5"/>
          <w:sz w:val="26"/>
          <w:szCs w:val="26"/>
          <w:lang w:val="es-ES"/>
        </w:rPr>
        <w:pict>
          <v:rect id="_x0000_s1031" style="position:absolute;margin-left:0;margin-top:0;width:472.95pt;height:42.75pt;z-index:-251659264;mso-position-horizontal:center" fillcolor="#484329 [814]" stroked="f"/>
        </w:pict>
      </w:r>
      <w:r w:rsidR="003F5DC0" w:rsidRPr="008A6719">
        <w:rPr>
          <w:rFonts w:ascii="Times New Roman" w:hAnsi="Times New Roman"/>
          <w:i/>
          <w:sz w:val="26"/>
          <w:szCs w:val="26"/>
          <w:lang w:val="es-ES"/>
        </w:rPr>
        <w:t xml:space="preserve">Formulario de </w:t>
      </w:r>
      <w:r w:rsidR="00CE2447" w:rsidRPr="008A6719">
        <w:rPr>
          <w:rFonts w:ascii="Times New Roman" w:hAnsi="Times New Roman"/>
          <w:i/>
          <w:sz w:val="26"/>
          <w:szCs w:val="26"/>
          <w:lang w:val="es-ES"/>
        </w:rPr>
        <w:t>Inscripción</w:t>
      </w:r>
      <w:r w:rsidR="003F5DC0" w:rsidRPr="008A6719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</w:p>
    <w:p w:rsidR="003F5DC0" w:rsidRPr="008A6719" w:rsidRDefault="00892AE1" w:rsidP="008A6719">
      <w:pPr>
        <w:pStyle w:val="Ttulo2"/>
        <w:ind w:right="-340"/>
        <w:rPr>
          <w:rFonts w:ascii="Times New Roman" w:hAnsi="Times New Roman"/>
          <w:i/>
          <w:lang w:val="es-ES"/>
        </w:rPr>
      </w:pPr>
      <w:r w:rsidRPr="008A6719">
        <w:rPr>
          <w:rFonts w:ascii="Times New Roman" w:hAnsi="Times New Roman"/>
          <w:i/>
          <w:lang w:val="es-ES"/>
        </w:rPr>
        <w:pict>
          <v:line id="_x0000_s1034" style="position:absolute;z-index:251658240;mso-position-horizontal:center" from="0,22.7pt" to="442.8pt,22.7pt" strokecolor="#484329 [814]" strokeweight="1.5pt"/>
        </w:pict>
      </w:r>
      <w:r w:rsidR="00CE2447" w:rsidRPr="008A6719">
        <w:rPr>
          <w:rFonts w:ascii="Times New Roman" w:hAnsi="Times New Roman"/>
          <w:i/>
          <w:lang w:val="es-ES"/>
        </w:rPr>
        <w:t>Segundo Conc</w:t>
      </w:r>
      <w:bookmarkStart w:id="0" w:name="_GoBack"/>
      <w:bookmarkEnd w:id="0"/>
      <w:r w:rsidR="00CE2447" w:rsidRPr="008A6719">
        <w:rPr>
          <w:rFonts w:ascii="Times New Roman" w:hAnsi="Times New Roman"/>
          <w:i/>
          <w:lang w:val="es-ES"/>
        </w:rPr>
        <w:t>urso de Fotografía: “</w:t>
      </w:r>
      <w:r w:rsidR="008A6719">
        <w:rPr>
          <w:rFonts w:ascii="Times New Roman" w:hAnsi="Times New Roman"/>
          <w:i/>
          <w:lang w:val="es-ES"/>
        </w:rPr>
        <w:t xml:space="preserve">Panamá, tierra de relevada  </w:t>
      </w:r>
      <w:r w:rsidR="008A6719" w:rsidRPr="008A6719">
        <w:rPr>
          <w:rFonts w:ascii="Times New Roman" w:hAnsi="Times New Roman"/>
          <w:i/>
          <w:lang w:val="es-ES"/>
        </w:rPr>
        <w:t>importancia</w:t>
      </w:r>
      <w:r w:rsidR="00CE2447" w:rsidRPr="008A6719">
        <w:rPr>
          <w:rFonts w:ascii="Times New Roman" w:hAnsi="Times New Roman"/>
          <w:i/>
          <w:lang w:val="es-ES"/>
        </w:rPr>
        <w:t>”</w:t>
      </w:r>
      <w:r w:rsidR="003F5DC0" w:rsidRPr="008A6719">
        <w:rPr>
          <w:rFonts w:ascii="Times New Roman" w:hAnsi="Times New Roman"/>
          <w:i/>
          <w:lang w:val="es-ES"/>
        </w:rPr>
        <w:t>.</w:t>
      </w:r>
    </w:p>
    <w:p w:rsidR="003F5DC0" w:rsidRDefault="003F5DC0">
      <w:pPr>
        <w:rPr>
          <w:lang w:val="es-ES"/>
        </w:rPr>
      </w:pPr>
    </w:p>
    <w:tbl>
      <w:tblPr>
        <w:tblStyle w:val="Tablaconcuadrcula1"/>
        <w:tblW w:w="0" w:type="auto"/>
        <w:jc w:val="center"/>
        <w:tblCellMar>
          <w:top w:w="14" w:type="dxa"/>
          <w:left w:w="288" w:type="dxa"/>
          <w:bottom w:w="14" w:type="dxa"/>
          <w:right w:w="288" w:type="dxa"/>
        </w:tblCellMar>
        <w:tblLook w:val="01E0" w:firstRow="1" w:lastRow="1" w:firstColumn="1" w:lastColumn="1" w:noHBand="0" w:noVBand="0"/>
      </w:tblPr>
      <w:tblGrid>
        <w:gridCol w:w="2988"/>
        <w:gridCol w:w="5868"/>
      </w:tblGrid>
      <w:tr w:rsidR="003F5DC0" w:rsidRPr="008A6719" w:rsidTr="008A6719">
        <w:trPr>
          <w:trHeight w:val="776"/>
          <w:jc w:val="center"/>
        </w:trPr>
        <w:tc>
          <w:tcPr>
            <w:tcW w:w="2988" w:type="dxa"/>
            <w:tcBorders>
              <w:top w:val="single" w:sz="18" w:space="0" w:color="C0C0C0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3F5DC0" w:rsidRPr="008A6719" w:rsidRDefault="003F5DC0" w:rsidP="00CE2447">
            <w:pPr>
              <w:pStyle w:val="Ttulo3"/>
              <w:rPr>
                <w:rFonts w:ascii="Times New Roman" w:hAnsi="Times New Roman" w:cs="Times New Roman"/>
                <w:lang w:val="es-PA"/>
              </w:rPr>
            </w:pPr>
            <w:r w:rsidRPr="008A6719">
              <w:rPr>
                <w:rFonts w:ascii="Times New Roman" w:hAnsi="Times New Roman" w:cs="Times New Roman"/>
                <w:lang w:val="es-PA"/>
              </w:rPr>
              <w:t xml:space="preserve">Nombre completo </w:t>
            </w:r>
          </w:p>
        </w:tc>
        <w:tc>
          <w:tcPr>
            <w:tcW w:w="5868" w:type="dxa"/>
            <w:tcBorders>
              <w:top w:val="single" w:sz="18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3F5DC0" w:rsidRPr="008A6719" w:rsidRDefault="003F5DC0">
            <w:pPr>
              <w:tabs>
                <w:tab w:val="right" w:leader="underscore" w:pos="8640"/>
              </w:tabs>
              <w:rPr>
                <w:lang w:val="es-PA"/>
              </w:rPr>
            </w:pPr>
          </w:p>
        </w:tc>
      </w:tr>
      <w:tr w:rsidR="003F5DC0" w:rsidRPr="008A6719" w:rsidTr="008A6719">
        <w:trPr>
          <w:trHeight w:val="511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3F5DC0" w:rsidRPr="008A6719" w:rsidRDefault="008A6719" w:rsidP="008A6719">
            <w:pPr>
              <w:pStyle w:val="Ttulo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de Nacimiento 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3F5DC0" w:rsidRPr="008A6719" w:rsidRDefault="003F5DC0"/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3F5DC0" w:rsidRPr="008A6719" w:rsidRDefault="008A6719" w:rsidP="008A6719">
            <w:pPr>
              <w:pStyle w:val="Ttulo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Cédula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3F5DC0" w:rsidRPr="008A6719" w:rsidRDefault="003F5DC0"/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3F5DC0" w:rsidRPr="008A6719" w:rsidRDefault="008A6719" w:rsidP="008A6719">
            <w:pPr>
              <w:pStyle w:val="Ttulo3"/>
              <w:jc w:val="left"/>
              <w:rPr>
                <w:rFonts w:ascii="Times New Roman" w:hAnsi="Times New Roman" w:cs="Times New Roman"/>
                <w:lang w:val="es-PA"/>
              </w:rPr>
            </w:pPr>
            <w:r>
              <w:rPr>
                <w:rFonts w:ascii="Times New Roman" w:hAnsi="Times New Roman" w:cs="Times New Roman"/>
                <w:lang w:val="es-PA"/>
              </w:rPr>
              <w:t xml:space="preserve">Email 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3F5DC0" w:rsidRPr="008A6719" w:rsidRDefault="003F5DC0">
            <w:pPr>
              <w:rPr>
                <w:lang w:val="es-PA"/>
              </w:rPr>
            </w:pPr>
          </w:p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CE2447" w:rsidRPr="008A6719" w:rsidRDefault="008A6719" w:rsidP="008A6719">
            <w:pPr>
              <w:pStyle w:val="Ttulo3"/>
              <w:jc w:val="left"/>
              <w:rPr>
                <w:rFonts w:ascii="Times New Roman" w:hAnsi="Times New Roman" w:cs="Times New Roman"/>
                <w:lang w:val="es-PA"/>
              </w:rPr>
            </w:pPr>
            <w:r>
              <w:rPr>
                <w:rFonts w:ascii="Times New Roman" w:hAnsi="Times New Roman" w:cs="Times New Roman"/>
                <w:lang w:val="es-PA"/>
              </w:rPr>
              <w:t xml:space="preserve">Teléfonos 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3F5DC0" w:rsidRPr="008A6719" w:rsidRDefault="003F5DC0">
            <w:pPr>
              <w:rPr>
                <w:lang w:val="es-PA"/>
              </w:rPr>
            </w:pPr>
          </w:p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3F5DC0" w:rsidRPr="008A6719" w:rsidRDefault="008A6719" w:rsidP="008A6719">
            <w:pPr>
              <w:pStyle w:val="Ttulo3"/>
              <w:jc w:val="left"/>
              <w:rPr>
                <w:rFonts w:ascii="Times New Roman" w:hAnsi="Times New Roman" w:cs="Times New Roman"/>
                <w:lang w:val="es-PA"/>
              </w:rPr>
            </w:pPr>
            <w:r>
              <w:rPr>
                <w:rFonts w:ascii="Times New Roman" w:hAnsi="Times New Roman" w:cs="Times New Roman"/>
                <w:lang w:val="es-PA"/>
              </w:rPr>
              <w:t>Categoría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3F5DC0" w:rsidRPr="008A6719" w:rsidRDefault="003F5DC0">
            <w:pPr>
              <w:rPr>
                <w:lang w:val="es-PA"/>
              </w:rPr>
            </w:pPr>
          </w:p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single" w:sz="18" w:space="0" w:color="C0C0C0"/>
              <w:right w:val="single" w:sz="4" w:space="0" w:color="C0C0C0"/>
            </w:tcBorders>
            <w:vAlign w:val="center"/>
          </w:tcPr>
          <w:p w:rsidR="003F5DC0" w:rsidRPr="008A6719" w:rsidRDefault="008A6719" w:rsidP="008A6719">
            <w:pPr>
              <w:pStyle w:val="Ttulo3"/>
              <w:jc w:val="left"/>
              <w:rPr>
                <w:rFonts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PA"/>
              </w:rPr>
              <w:t>(</w:t>
            </w:r>
            <w:r w:rsidRPr="008A6719">
              <w:rPr>
                <w:rFonts w:ascii="Times New Roman" w:hAnsi="Times New Roman" w:cs="Times New Roman"/>
                <w:sz w:val="22"/>
                <w:szCs w:val="22"/>
                <w:lang w:val="es-PA"/>
              </w:rPr>
              <w:t>Nombre de  la e</w:t>
            </w:r>
            <w:r>
              <w:rPr>
                <w:rFonts w:ascii="Times New Roman" w:hAnsi="Times New Roman" w:cs="Times New Roman"/>
                <w:sz w:val="22"/>
                <w:szCs w:val="22"/>
                <w:lang w:val="es-PA"/>
              </w:rPr>
              <w:t xml:space="preserve">scuela </w:t>
            </w:r>
            <w:r w:rsidR="00CE2447" w:rsidRPr="008A6719">
              <w:rPr>
                <w:rFonts w:ascii="Times New Roman" w:hAnsi="Times New Roman" w:cs="Times New Roman"/>
                <w:sz w:val="22"/>
                <w:szCs w:val="22"/>
                <w:lang w:val="es-PA"/>
              </w:rPr>
              <w:t>si participa en Categoría Adolecente)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18" w:space="0" w:color="C0C0C0"/>
            </w:tcBorders>
            <w:vAlign w:val="center"/>
          </w:tcPr>
          <w:p w:rsidR="003F5DC0" w:rsidRPr="008A6719" w:rsidRDefault="003F5DC0">
            <w:pPr>
              <w:rPr>
                <w:lang w:val="es-PA"/>
              </w:rPr>
            </w:pPr>
          </w:p>
        </w:tc>
      </w:tr>
      <w:tr w:rsidR="00CE2447" w:rsidRPr="008A6719" w:rsidTr="009A07F3">
        <w:trPr>
          <w:trHeight w:val="902"/>
          <w:jc w:val="center"/>
        </w:trPr>
        <w:tc>
          <w:tcPr>
            <w:tcW w:w="2988" w:type="dxa"/>
            <w:tcBorders>
              <w:top w:val="single" w:sz="18" w:space="0" w:color="C0C0C0"/>
              <w:left w:val="single" w:sz="2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E2447" w:rsidRPr="008A6719" w:rsidRDefault="008A6719" w:rsidP="008C17F3">
            <w:pPr>
              <w:pStyle w:val="Ttulo3"/>
              <w:rPr>
                <w:rFonts w:ascii="Times New Roman" w:hAnsi="Times New Roman" w:cs="Times New Roman"/>
                <w:b/>
              </w:rPr>
            </w:pPr>
            <w:r w:rsidRPr="008A6719">
              <w:rPr>
                <w:rFonts w:ascii="Times New Roman" w:hAnsi="Times New Roman" w:cs="Times New Roman"/>
                <w:b/>
              </w:rPr>
              <w:t>Tí</w:t>
            </w:r>
            <w:r w:rsidR="00CE2447" w:rsidRPr="008A6719">
              <w:rPr>
                <w:rFonts w:ascii="Times New Roman" w:hAnsi="Times New Roman" w:cs="Times New Roman"/>
                <w:b/>
              </w:rPr>
              <w:t>tulo de la Foto 1</w:t>
            </w:r>
          </w:p>
        </w:tc>
        <w:tc>
          <w:tcPr>
            <w:tcW w:w="5868" w:type="dxa"/>
            <w:tcBorders>
              <w:top w:val="single" w:sz="18" w:space="0" w:color="C0C0C0"/>
              <w:left w:val="single" w:sz="4" w:space="0" w:color="C0C0C0"/>
              <w:bottom w:val="single" w:sz="4" w:space="0" w:color="C0C0C0"/>
              <w:right w:val="single" w:sz="24" w:space="0" w:color="C0C0C0"/>
            </w:tcBorders>
            <w:vAlign w:val="center"/>
          </w:tcPr>
          <w:p w:rsidR="00CE2447" w:rsidRPr="008A6719" w:rsidRDefault="00CE2447"/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single" w:sz="4" w:space="0" w:color="C0C0C0"/>
              <w:left w:val="single" w:sz="24" w:space="0" w:color="C0C0C0"/>
              <w:bottom w:val="nil"/>
              <w:right w:val="single" w:sz="4" w:space="0" w:color="C0C0C0"/>
            </w:tcBorders>
            <w:vAlign w:val="center"/>
          </w:tcPr>
          <w:p w:rsidR="003F5DC0" w:rsidRPr="008A6719" w:rsidRDefault="00CE2447">
            <w:pPr>
              <w:pStyle w:val="Ttulo3"/>
              <w:rPr>
                <w:rFonts w:ascii="Times New Roman" w:hAnsi="Times New Roman" w:cs="Times New Roman"/>
              </w:rPr>
            </w:pPr>
            <w:r w:rsidRPr="008A6719">
              <w:rPr>
                <w:rFonts w:ascii="Times New Roman" w:hAnsi="Times New Roman" w:cs="Times New Roman"/>
              </w:rPr>
              <w:t>Lugar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C0C0C0"/>
            </w:tcBorders>
            <w:vAlign w:val="center"/>
          </w:tcPr>
          <w:p w:rsidR="003F5DC0" w:rsidRPr="008A6719" w:rsidRDefault="003F5DC0"/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24" w:space="0" w:color="C0C0C0"/>
              <w:bottom w:val="nil"/>
              <w:right w:val="single" w:sz="4" w:space="0" w:color="C0C0C0"/>
            </w:tcBorders>
            <w:vAlign w:val="center"/>
          </w:tcPr>
          <w:p w:rsidR="003F5DC0" w:rsidRPr="008A6719" w:rsidRDefault="00CE2447">
            <w:pPr>
              <w:pStyle w:val="Ttulo3"/>
              <w:rPr>
                <w:rFonts w:ascii="Times New Roman" w:hAnsi="Times New Roman" w:cs="Times New Roman"/>
                <w:lang w:val="es-PA"/>
              </w:rPr>
            </w:pPr>
            <w:r w:rsidRPr="008A6719">
              <w:rPr>
                <w:rFonts w:ascii="Times New Roman" w:hAnsi="Times New Roman" w:cs="Times New Roman"/>
                <w:lang w:val="es-PA"/>
              </w:rPr>
              <w:t>Cámara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4" w:space="0" w:color="C0C0C0"/>
            </w:tcBorders>
            <w:vAlign w:val="center"/>
          </w:tcPr>
          <w:p w:rsidR="003F5DC0" w:rsidRPr="008A6719" w:rsidRDefault="003F5DC0">
            <w:pPr>
              <w:rPr>
                <w:lang w:val="es-PA"/>
              </w:rPr>
            </w:pPr>
          </w:p>
        </w:tc>
      </w:tr>
      <w:tr w:rsidR="003F5DC0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24" w:space="0" w:color="C0C0C0"/>
              <w:bottom w:val="single" w:sz="18" w:space="0" w:color="C0C0C0"/>
              <w:right w:val="single" w:sz="4" w:space="0" w:color="C0C0C0"/>
            </w:tcBorders>
            <w:vAlign w:val="center"/>
          </w:tcPr>
          <w:p w:rsidR="003F5DC0" w:rsidRPr="008A6719" w:rsidRDefault="00CE2447">
            <w:pPr>
              <w:pStyle w:val="Ttulo3"/>
              <w:rPr>
                <w:rFonts w:ascii="Times New Roman" w:hAnsi="Times New Roman" w:cs="Times New Roman"/>
              </w:rPr>
            </w:pPr>
            <w:r w:rsidRPr="008A6719">
              <w:rPr>
                <w:rFonts w:ascii="Times New Roman" w:hAnsi="Times New Roman" w:cs="Times New Roman"/>
              </w:rPr>
              <w:t>Fecha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24" w:space="0" w:color="C0C0C0"/>
            </w:tcBorders>
            <w:vAlign w:val="center"/>
          </w:tcPr>
          <w:p w:rsidR="003F5DC0" w:rsidRPr="008A6719" w:rsidRDefault="003F5DC0"/>
        </w:tc>
      </w:tr>
      <w:tr w:rsidR="00CE2447" w:rsidRPr="008A6719" w:rsidTr="009A07F3">
        <w:trPr>
          <w:trHeight w:val="902"/>
          <w:jc w:val="center"/>
        </w:trPr>
        <w:tc>
          <w:tcPr>
            <w:tcW w:w="2988" w:type="dxa"/>
            <w:tcBorders>
              <w:top w:val="single" w:sz="18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E2447" w:rsidRPr="008A6719" w:rsidRDefault="008A6719" w:rsidP="009C76CE">
            <w:pPr>
              <w:pStyle w:val="Ttulo3"/>
              <w:rPr>
                <w:rFonts w:ascii="Times New Roman" w:hAnsi="Times New Roman" w:cs="Times New Roman"/>
                <w:b/>
              </w:rPr>
            </w:pPr>
            <w:r w:rsidRPr="008A6719">
              <w:rPr>
                <w:rFonts w:ascii="Times New Roman" w:hAnsi="Times New Roman" w:cs="Times New Roman"/>
                <w:b/>
              </w:rPr>
              <w:t>Tí</w:t>
            </w:r>
            <w:r w:rsidR="00CE2447" w:rsidRPr="008A6719">
              <w:rPr>
                <w:rFonts w:ascii="Times New Roman" w:hAnsi="Times New Roman" w:cs="Times New Roman"/>
                <w:b/>
              </w:rPr>
              <w:t>tulo de la Foto 2</w:t>
            </w:r>
          </w:p>
        </w:tc>
        <w:tc>
          <w:tcPr>
            <w:tcW w:w="5868" w:type="dxa"/>
            <w:tcBorders>
              <w:top w:val="single" w:sz="18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CE2447" w:rsidRPr="008A6719" w:rsidRDefault="00CE2447" w:rsidP="009C76CE"/>
        </w:tc>
      </w:tr>
      <w:tr w:rsidR="00CE2447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single" w:sz="4" w:space="0" w:color="C0C0C0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CE2447" w:rsidRPr="008A6719" w:rsidRDefault="00CE2447" w:rsidP="009C76CE">
            <w:pPr>
              <w:pStyle w:val="Ttulo3"/>
              <w:rPr>
                <w:rFonts w:ascii="Times New Roman" w:hAnsi="Times New Roman" w:cs="Times New Roman"/>
              </w:rPr>
            </w:pPr>
            <w:r w:rsidRPr="008A6719">
              <w:rPr>
                <w:rFonts w:ascii="Times New Roman" w:hAnsi="Times New Roman" w:cs="Times New Roman"/>
              </w:rPr>
              <w:t>Lugar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CE2447" w:rsidRPr="008A6719" w:rsidRDefault="00CE2447" w:rsidP="009C76CE"/>
        </w:tc>
      </w:tr>
      <w:tr w:rsidR="00CE2447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vAlign w:val="center"/>
          </w:tcPr>
          <w:p w:rsidR="00CE2447" w:rsidRPr="008A6719" w:rsidRDefault="00CE2447" w:rsidP="009C76CE">
            <w:pPr>
              <w:pStyle w:val="Ttulo3"/>
              <w:rPr>
                <w:rFonts w:ascii="Times New Roman" w:hAnsi="Times New Roman" w:cs="Times New Roman"/>
                <w:lang w:val="es-PA"/>
              </w:rPr>
            </w:pPr>
            <w:r w:rsidRPr="008A6719">
              <w:rPr>
                <w:rFonts w:ascii="Times New Roman" w:hAnsi="Times New Roman" w:cs="Times New Roman"/>
                <w:lang w:val="es-PA"/>
              </w:rPr>
              <w:t>Cámara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vAlign w:val="center"/>
          </w:tcPr>
          <w:p w:rsidR="00CE2447" w:rsidRPr="008A6719" w:rsidRDefault="00CE2447" w:rsidP="009C76CE">
            <w:pPr>
              <w:rPr>
                <w:lang w:val="es-PA"/>
              </w:rPr>
            </w:pPr>
          </w:p>
        </w:tc>
      </w:tr>
      <w:tr w:rsidR="00CE2447" w:rsidRPr="008A6719" w:rsidTr="009A07F3">
        <w:trPr>
          <w:trHeight w:val="432"/>
          <w:jc w:val="center"/>
        </w:trPr>
        <w:tc>
          <w:tcPr>
            <w:tcW w:w="2988" w:type="dxa"/>
            <w:tcBorders>
              <w:top w:val="nil"/>
              <w:left w:val="single" w:sz="18" w:space="0" w:color="C0C0C0"/>
              <w:bottom w:val="single" w:sz="18" w:space="0" w:color="C0C0C0"/>
              <w:right w:val="single" w:sz="4" w:space="0" w:color="C0C0C0"/>
            </w:tcBorders>
            <w:vAlign w:val="center"/>
          </w:tcPr>
          <w:p w:rsidR="00CE2447" w:rsidRPr="008A6719" w:rsidRDefault="00CE2447" w:rsidP="009C76CE">
            <w:pPr>
              <w:pStyle w:val="Ttulo3"/>
              <w:rPr>
                <w:rFonts w:ascii="Times New Roman" w:hAnsi="Times New Roman" w:cs="Times New Roman"/>
              </w:rPr>
            </w:pPr>
            <w:r w:rsidRPr="008A6719">
              <w:rPr>
                <w:rFonts w:ascii="Times New Roman" w:hAnsi="Times New Roman" w:cs="Times New Roman"/>
              </w:rPr>
              <w:t>Fecha</w:t>
            </w:r>
          </w:p>
        </w:tc>
        <w:tc>
          <w:tcPr>
            <w:tcW w:w="5868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18" w:space="0" w:color="C0C0C0"/>
            </w:tcBorders>
            <w:vAlign w:val="center"/>
          </w:tcPr>
          <w:p w:rsidR="00CE2447" w:rsidRPr="008A6719" w:rsidRDefault="00CE2447" w:rsidP="009C76CE"/>
        </w:tc>
      </w:tr>
    </w:tbl>
    <w:p w:rsidR="003F5DC0" w:rsidRPr="008A6719" w:rsidRDefault="003F5DC0">
      <w:pPr>
        <w:rPr>
          <w:lang w:val="es-ES"/>
        </w:rPr>
      </w:pPr>
    </w:p>
    <w:p w:rsidR="003F5DC0" w:rsidRPr="008A6719" w:rsidRDefault="003F5DC0">
      <w:pPr>
        <w:rPr>
          <w:lang w:val="es-ES"/>
        </w:rPr>
      </w:pPr>
    </w:p>
    <w:p w:rsidR="003F5DC0" w:rsidRPr="008A6719" w:rsidRDefault="003F5DC0">
      <w:pPr>
        <w:rPr>
          <w:lang w:val="es-ES"/>
        </w:rPr>
      </w:pPr>
    </w:p>
    <w:p w:rsidR="003F5DC0" w:rsidRPr="008A6719" w:rsidRDefault="003F5DC0">
      <w:pPr>
        <w:tabs>
          <w:tab w:val="right" w:leader="underscore" w:pos="6120"/>
          <w:tab w:val="left" w:pos="6480"/>
          <w:tab w:val="right" w:leader="underscore" w:pos="8820"/>
        </w:tabs>
        <w:rPr>
          <w:lang w:val="es-ES"/>
        </w:rPr>
      </w:pPr>
      <w:r w:rsidRPr="008A6719">
        <w:rPr>
          <w:lang w:val="es-ES"/>
        </w:rPr>
        <w:tab/>
      </w:r>
      <w:r w:rsidRPr="008A6719">
        <w:rPr>
          <w:lang w:val="es-ES"/>
        </w:rPr>
        <w:tab/>
      </w:r>
      <w:r w:rsidRPr="008A6719">
        <w:rPr>
          <w:lang w:val="es-ES"/>
        </w:rPr>
        <w:tab/>
      </w:r>
    </w:p>
    <w:p w:rsidR="003F5DC0" w:rsidRPr="008A6719" w:rsidRDefault="003F5DC0">
      <w:pPr>
        <w:tabs>
          <w:tab w:val="center" w:pos="3060"/>
          <w:tab w:val="center" w:pos="7560"/>
        </w:tabs>
        <w:rPr>
          <w:rStyle w:val="Estilo10ptBold"/>
          <w:rFonts w:ascii="Times New Roman" w:hAnsi="Times New Roman"/>
        </w:rPr>
      </w:pPr>
      <w:r w:rsidRPr="008A6719">
        <w:rPr>
          <w:rStyle w:val="Estilo10ptBold"/>
          <w:rFonts w:ascii="Times New Roman" w:hAnsi="Times New Roman"/>
        </w:rPr>
        <w:tab/>
        <w:t>Firma</w:t>
      </w:r>
      <w:r w:rsidRPr="008A6719">
        <w:rPr>
          <w:rStyle w:val="Estilo10ptBold"/>
          <w:rFonts w:ascii="Times New Roman" w:hAnsi="Times New Roman"/>
        </w:rPr>
        <w:tab/>
        <w:t>Fecha</w:t>
      </w:r>
    </w:p>
    <w:p w:rsidR="009A07F3" w:rsidRPr="008A6719" w:rsidRDefault="009A07F3">
      <w:pPr>
        <w:tabs>
          <w:tab w:val="center" w:pos="3060"/>
          <w:tab w:val="center" w:pos="7560"/>
        </w:tabs>
        <w:rPr>
          <w:rStyle w:val="Estilo10ptBold"/>
          <w:rFonts w:ascii="Times New Roman" w:hAnsi="Times New Roman"/>
        </w:rPr>
      </w:pPr>
    </w:p>
    <w:p w:rsidR="009A07F3" w:rsidRDefault="009A07F3">
      <w:pPr>
        <w:tabs>
          <w:tab w:val="center" w:pos="3060"/>
          <w:tab w:val="center" w:pos="7560"/>
        </w:tabs>
        <w:rPr>
          <w:rStyle w:val="Estilo10ptBold"/>
        </w:rPr>
      </w:pPr>
    </w:p>
    <w:p w:rsidR="009A07F3" w:rsidRDefault="009A07F3">
      <w:pPr>
        <w:tabs>
          <w:tab w:val="center" w:pos="3060"/>
          <w:tab w:val="center" w:pos="7560"/>
        </w:tabs>
        <w:rPr>
          <w:rStyle w:val="Estilo10ptBold"/>
        </w:rPr>
      </w:pPr>
    </w:p>
    <w:sectPr w:rsidR="009A07F3" w:rsidSect="003F5DC0">
      <w:footerReference w:type="default" r:id="rId8"/>
      <w:pgSz w:w="11907" w:h="16839"/>
      <w:pgMar w:top="1080" w:right="1800" w:bottom="108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E1" w:rsidRDefault="00892AE1" w:rsidP="009A07F3">
      <w:r>
        <w:separator/>
      </w:r>
    </w:p>
  </w:endnote>
  <w:endnote w:type="continuationSeparator" w:id="0">
    <w:p w:rsidR="00892AE1" w:rsidRDefault="00892AE1" w:rsidP="009A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F3" w:rsidRPr="008A6719" w:rsidRDefault="009A07F3">
    <w:pPr>
      <w:pStyle w:val="Piedepgina"/>
      <w:pBdr>
        <w:top w:val="thinThickSmallGap" w:sz="24" w:space="1" w:color="622423" w:themeColor="accent2" w:themeShade="7F"/>
      </w:pBdr>
      <w:rPr>
        <w:rFonts w:asciiTheme="minorHAnsi" w:hAnsiTheme="minorHAnsi"/>
        <w:lang w:val="es-PA"/>
      </w:rPr>
    </w:pPr>
    <w:r w:rsidRPr="009A07F3">
      <w:rPr>
        <w:rFonts w:asciiTheme="minorHAnsi" w:hAnsiTheme="minorHAnsi"/>
        <w:sz w:val="20"/>
        <w:szCs w:val="20"/>
        <w:lang w:val="es-PA"/>
      </w:rPr>
      <w:t xml:space="preserve">Entregar sobres en: SGI de Panamá, Hato Pintado, Ave. La Pulida, Edificio de la SGI de Panamá, diagonal a Banesco. Teléfonos 229-5325 y 261-1225. Bases del concurso en: www.sgipanama.com ó preguntas a: sgipanama@cwpanama.net.  </w:t>
    </w:r>
    <w:r w:rsidRPr="009A07F3">
      <w:rPr>
        <w:rFonts w:asciiTheme="minorHAnsi" w:hAnsiTheme="minorHAnsi"/>
        <w:b/>
        <w:bCs/>
        <w:sz w:val="20"/>
        <w:szCs w:val="20"/>
        <w:lang w:val="es-PA"/>
      </w:rPr>
      <w:t>Términos</w:t>
    </w:r>
    <w:r w:rsidRPr="009A07F3">
      <w:rPr>
        <w:rFonts w:asciiTheme="minorHAnsi" w:hAnsiTheme="minorHAnsi"/>
        <w:sz w:val="20"/>
        <w:szCs w:val="20"/>
        <w:lang w:val="es-PA"/>
      </w:rPr>
      <w:t xml:space="preserve">: Al firmar el formulario de inscripción de obras, los participantes declaran haber leído y aceptados todas las condiciones de las bases del concurso que se encuentran en el website: www.sgipanama.com. El uso de las fotografías por parte de SGI de Panamá se hará respetando la identidad e integridad de sus autores, colocando los créditos cada vez que éstas sean utilizadas. </w:t>
    </w:r>
  </w:p>
  <w:p w:rsidR="009A07F3" w:rsidRPr="008A6719" w:rsidRDefault="009A07F3">
    <w:pPr>
      <w:pStyle w:val="Piedepgina"/>
      <w:rPr>
        <w:lang w:val="es-P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E1" w:rsidRDefault="00892AE1" w:rsidP="009A07F3">
      <w:r>
        <w:separator/>
      </w:r>
    </w:p>
  </w:footnote>
  <w:footnote w:type="continuationSeparator" w:id="0">
    <w:p w:rsidR="00892AE1" w:rsidRDefault="00892AE1" w:rsidP="009A0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s-PA" w:vendorID="64" w:dllVersion="131078" w:nlCheck="1" w:checkStyle="1"/>
  <w:activeWritingStyle w:appName="MSWord" w:lang="es-ES" w:vendorID="64" w:dllVersion="131078" w:nlCheck="1" w:checkStyle="1"/>
  <w:activeWritingStyle w:appName="MSWord" w:lang="en-TT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447"/>
    <w:rsid w:val="003F5DC0"/>
    <w:rsid w:val="00892AE1"/>
    <w:rsid w:val="008A65AE"/>
    <w:rsid w:val="008A6719"/>
    <w:rsid w:val="009A07F3"/>
    <w:rsid w:val="00CB07D2"/>
    <w:rsid w:val="00CE2447"/>
    <w:rsid w:val="00C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#b9d7d2,#96c3b9,#78b4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es-ES"/>
    </w:rPr>
  </w:style>
  <w:style w:type="paragraph" w:styleId="Ttulo1">
    <w:name w:val="heading 1"/>
    <w:basedOn w:val="Normal"/>
    <w:next w:val="Normal"/>
    <w:qFormat/>
    <w:pPr>
      <w:outlineLvl w:val="0"/>
    </w:pPr>
    <w:rPr>
      <w:rFonts w:ascii="Monotype Corsiva" w:hAnsi="Monotype Corsiva"/>
      <w:color w:val="FFFFFF"/>
      <w:spacing w:val="4"/>
      <w:sz w:val="40"/>
      <w:szCs w:val="40"/>
    </w:rPr>
  </w:style>
  <w:style w:type="paragraph" w:styleId="Ttulo2">
    <w:name w:val="heading 2"/>
    <w:basedOn w:val="Normal"/>
    <w:next w:val="Normal"/>
    <w:qFormat/>
    <w:pPr>
      <w:spacing w:after="100" w:afterAutospacing="1"/>
      <w:outlineLvl w:val="1"/>
    </w:pPr>
    <w:rPr>
      <w:rFonts w:ascii="Monotype Corsiva" w:hAnsi="Monotype Corsiva"/>
      <w:color w:val="FFFFFF"/>
      <w:spacing w:val="2"/>
      <w:sz w:val="26"/>
      <w:szCs w:val="26"/>
    </w:rPr>
  </w:style>
  <w:style w:type="paragraph" w:styleId="Ttulo3">
    <w:name w:val="heading 3"/>
    <w:basedOn w:val="Normal"/>
    <w:next w:val="Normal"/>
    <w:qFormat/>
    <w:pPr>
      <w:spacing w:before="20" w:after="20"/>
      <w:jc w:val="right"/>
      <w:outlineLvl w:val="2"/>
    </w:pPr>
    <w:rPr>
      <w:rFonts w:ascii="Garamond" w:hAnsi="Garamond" w:cs="Garamon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0ptBold">
    <w:name w:val="Estilo 10 pt Bold"/>
    <w:basedOn w:val="Fuentedeprrafopredeter"/>
    <w:rPr>
      <w:rFonts w:ascii="Garamond" w:hAnsi="Garamond" w:hint="default"/>
      <w:b/>
      <w:bCs/>
      <w:sz w:val="20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07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9A07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A07F3"/>
    <w:rPr>
      <w:sz w:val="24"/>
      <w:szCs w:val="24"/>
      <w:lang w:val="en-US" w:eastAsia="en-US" w:bidi="es-ES"/>
    </w:rPr>
  </w:style>
  <w:style w:type="paragraph" w:styleId="Piedepgina">
    <w:name w:val="footer"/>
    <w:basedOn w:val="Normal"/>
    <w:link w:val="PiedepginaCar"/>
    <w:uiPriority w:val="99"/>
    <w:rsid w:val="009A07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7F3"/>
    <w:rPr>
      <w:sz w:val="24"/>
      <w:szCs w:val="24"/>
      <w:lang w:val="en-US" w:eastAsia="en-US" w:bidi="es-ES"/>
    </w:rPr>
  </w:style>
  <w:style w:type="paragraph" w:styleId="Textodeglobo">
    <w:name w:val="Balloon Text"/>
    <w:basedOn w:val="Normal"/>
    <w:link w:val="TextodegloboCar"/>
    <w:rsid w:val="009A07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07F3"/>
    <w:rPr>
      <w:rFonts w:ascii="Tahoma" w:hAnsi="Tahoma" w:cs="Tahoma"/>
      <w:sz w:val="16"/>
      <w:szCs w:val="16"/>
      <w:lang w:val="en-US" w:eastAsia="en-U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Roaming\Microsoft\Templates\Engagement%20press%20releas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DA660-0B13-4376-8376-5E4F249F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Engagement press release</Template>
  <TotalTime>26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Formulario de anuncio de compromiso</vt:lpstr>
    </vt:vector>
  </TitlesOfParts>
  <Company>Microsoft Corporation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Publicidad</cp:lastModifiedBy>
  <cp:revision>2</cp:revision>
  <cp:lastPrinted>2014-01-17T14:15:00Z</cp:lastPrinted>
  <dcterms:created xsi:type="dcterms:W3CDTF">2014-01-15T18:36:00Z</dcterms:created>
  <dcterms:modified xsi:type="dcterms:W3CDTF">2014-01-17T14:15:00Z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TC060897193082</vt:lpwstr>
  </property>
</Properties>
</file>